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01" w:rsidRDefault="00E61A03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：</w:t>
      </w:r>
    </w:p>
    <w:p w:rsidR="00595701" w:rsidRDefault="00E61A03">
      <w:pPr>
        <w:spacing w:line="500" w:lineRule="exact"/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ascii="黑体" w:eastAsia="黑体" w:hint="eastAsia"/>
          <w:sz w:val="36"/>
          <w:szCs w:val="36"/>
        </w:rPr>
        <w:t>因私出国（境）个人申请</w:t>
      </w:r>
    </w:p>
    <w:bookmarkEnd w:id="0"/>
    <w:p w:rsidR="00595701" w:rsidRDefault="00595701">
      <w:pPr>
        <w:spacing w:line="4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595701" w:rsidRDefault="00E61A03" w:rsidP="00E61A03">
      <w:pPr>
        <w:spacing w:line="4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本人拟于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日至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日去</w:t>
      </w:r>
      <w:r>
        <w:rPr>
          <w:rFonts w:ascii="仿宋_GB2312" w:eastAsia="仿宋_GB2312" w:hint="eastAsia"/>
          <w:bCs/>
          <w:sz w:val="32"/>
          <w:szCs w:val="32"/>
        </w:rPr>
        <w:t>XXX</w:t>
      </w:r>
      <w:r>
        <w:rPr>
          <w:rFonts w:ascii="仿宋_GB2312" w:eastAsia="仿宋_GB2312" w:hint="eastAsia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XXX</w:t>
      </w:r>
      <w:r>
        <w:rPr>
          <w:rFonts w:ascii="仿宋_GB2312" w:eastAsia="仿宋_GB2312" w:hint="eastAsia"/>
          <w:bCs/>
          <w:sz w:val="32"/>
          <w:szCs w:val="32"/>
        </w:rPr>
        <w:t>旅游（或探亲），在外停留时间约为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天，费用自理，在国（境）外不从事任何公务活动。</w:t>
      </w:r>
      <w:r w:rsidRPr="004A50B2">
        <w:rPr>
          <w:rFonts w:ascii="仿宋_GB2312" w:eastAsia="仿宋_GB2312" w:hint="eastAsia"/>
          <w:sz w:val="32"/>
          <w:szCs w:val="32"/>
        </w:rPr>
        <w:t>回国后护照（通行证）交市委组织部统一管理，请予以批准为盼！</w:t>
      </w:r>
      <w:r>
        <w:rPr>
          <w:rFonts w:ascii="仿宋_GB2312" w:eastAsia="仿宋_GB2312" w:hint="eastAsia"/>
          <w:bCs/>
          <w:sz w:val="32"/>
          <w:szCs w:val="32"/>
        </w:rPr>
        <w:t xml:space="preserve">            </w:t>
      </w:r>
    </w:p>
    <w:p w:rsidR="00595701" w:rsidRDefault="00E61A03">
      <w:pPr>
        <w:spacing w:line="480" w:lineRule="exact"/>
        <w:ind w:firstLineChars="2050" w:firstLine="656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申请人：</w:t>
      </w:r>
      <w:r>
        <w:rPr>
          <w:rFonts w:ascii="仿宋_GB2312" w:eastAsia="仿宋_GB2312" w:hint="eastAsia"/>
          <w:bCs/>
          <w:sz w:val="32"/>
          <w:szCs w:val="32"/>
        </w:rPr>
        <w:t>XXX</w:t>
      </w:r>
    </w:p>
    <w:p w:rsidR="00595701" w:rsidRDefault="00E61A03">
      <w:pPr>
        <w:spacing w:line="480" w:lineRule="exact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年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X</w:t>
      </w:r>
      <w:r>
        <w:rPr>
          <w:rFonts w:ascii="仿宋_GB2312" w:eastAsia="仿宋_GB2312" w:hint="eastAsia"/>
          <w:bCs/>
          <w:sz w:val="32"/>
          <w:szCs w:val="32"/>
        </w:rPr>
        <w:t>日</w:t>
      </w:r>
    </w:p>
    <w:p w:rsidR="00595701" w:rsidRDefault="00595701"/>
    <w:sectPr w:rsidR="00595701" w:rsidSect="00595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A03" w:rsidRDefault="00E61A03" w:rsidP="00E61A03">
      <w:r>
        <w:separator/>
      </w:r>
    </w:p>
  </w:endnote>
  <w:endnote w:type="continuationSeparator" w:id="0">
    <w:p w:rsidR="00E61A03" w:rsidRDefault="00E61A03" w:rsidP="00E61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A03" w:rsidRDefault="00E61A03" w:rsidP="00E61A03">
      <w:r>
        <w:separator/>
      </w:r>
    </w:p>
  </w:footnote>
  <w:footnote w:type="continuationSeparator" w:id="0">
    <w:p w:rsidR="00E61A03" w:rsidRDefault="00E61A03" w:rsidP="00E61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C180EF4"/>
    <w:rsid w:val="00595701"/>
    <w:rsid w:val="00E61A03"/>
    <w:rsid w:val="4C180EF4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57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1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1A03"/>
    <w:rPr>
      <w:kern w:val="2"/>
      <w:sz w:val="18"/>
      <w:szCs w:val="18"/>
    </w:rPr>
  </w:style>
  <w:style w:type="paragraph" w:styleId="a4">
    <w:name w:val="footer"/>
    <w:basedOn w:val="a"/>
    <w:link w:val="Char0"/>
    <w:rsid w:val="00E61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1A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112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三生河畔奈何花</dc:creator>
  <cp:lastModifiedBy>王雅琴</cp:lastModifiedBy>
  <cp:revision>2</cp:revision>
  <dcterms:created xsi:type="dcterms:W3CDTF">2018-12-14T03:28:00Z</dcterms:created>
  <dcterms:modified xsi:type="dcterms:W3CDTF">2019-03-20T09:40:00Z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